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AF70" w14:textId="627368BB" w:rsidR="00525CEC" w:rsidRPr="0083473F" w:rsidRDefault="00525CEC" w:rsidP="00525CEC">
      <w:pPr>
        <w:ind w:leftChars="100" w:left="2610" w:hangingChars="1000" w:hanging="2400"/>
        <w:jc w:val="left"/>
        <w:rPr>
          <w:rFonts w:ascii="HG丸ｺﾞｼｯｸM-PRO" w:eastAsia="HG丸ｺﾞｼｯｸM-PRO"/>
          <w:color w:val="FF33CC"/>
          <w:sz w:val="24"/>
        </w:rPr>
      </w:pPr>
    </w:p>
    <w:p w14:paraId="7F6B2796" w14:textId="77777777" w:rsidR="00525CEC" w:rsidRPr="00742548" w:rsidRDefault="00525CEC" w:rsidP="00525CEC">
      <w:pPr>
        <w:ind w:leftChars="100" w:left="2100" w:hangingChars="900" w:hanging="1890"/>
        <w:rPr>
          <w:rFonts w:ascii="HG丸ｺﾞｼｯｸM-PRO" w:eastAsia="HG丸ｺﾞｼｯｸM-PRO"/>
        </w:rPr>
      </w:pPr>
    </w:p>
    <w:p w14:paraId="4CDAA5C5" w14:textId="05E8C6B1" w:rsidR="00525CEC" w:rsidRPr="00742548" w:rsidRDefault="00525CEC" w:rsidP="00525CEC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</w:t>
      </w:r>
      <w:r w:rsidR="00AE4F83">
        <w:rPr>
          <w:rFonts w:ascii="HG丸ｺﾞｼｯｸM-PRO" w:eastAsia="HG丸ｺﾞｼｯｸM-PRO" w:hint="eastAsia"/>
          <w:u w:val="single"/>
        </w:rPr>
        <w:t>育児休業者復帰促進</w:t>
      </w:r>
      <w:r w:rsidRPr="00742548">
        <w:rPr>
          <w:rFonts w:ascii="HG丸ｺﾞｼｯｸM-PRO" w:eastAsia="HG丸ｺﾞｼｯｸM-PRO" w:hint="eastAsia"/>
          <w:u w:val="single"/>
        </w:rPr>
        <w:t xml:space="preserve">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7B164F34" w14:textId="77777777" w:rsidR="00525CEC" w:rsidRPr="00742548" w:rsidRDefault="00525CEC" w:rsidP="00525CEC">
      <w:pPr>
        <w:ind w:leftChars="1000" w:left="2100"/>
        <w:rPr>
          <w:rFonts w:ascii="HG丸ｺﾞｼｯｸM-PRO" w:eastAsia="HG丸ｺﾞｼｯｸM-PRO"/>
        </w:rPr>
      </w:pPr>
    </w:p>
    <w:p w14:paraId="21E97986" w14:textId="77777777" w:rsidR="00525CEC" w:rsidRPr="00742548" w:rsidRDefault="00525CEC" w:rsidP="00525CEC">
      <w:pPr>
        <w:ind w:leftChars="14" w:left="1079" w:hangingChars="500" w:hanging="1050"/>
        <w:rPr>
          <w:rFonts w:ascii="HG丸ｺﾞｼｯｸM-PRO" w:eastAsia="HG丸ｺﾞｼｯｸM-PRO"/>
        </w:rPr>
      </w:pPr>
    </w:p>
    <w:p w14:paraId="14E7D86F" w14:textId="77777777"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社員が仕事と子育てを両立させることができ、社員全員が働きやすい環境を作ることによって、すべての社員がその能力を十分に発揮できるようにするため、次のように行動計画を策定する。</w:t>
      </w:r>
    </w:p>
    <w:p w14:paraId="1D66CA22" w14:textId="77777777"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</w:p>
    <w:p w14:paraId="0B65297C" w14:textId="2EFC0D61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 xml:space="preserve">　</w:t>
      </w:r>
      <w:r w:rsidR="00AE4F83">
        <w:rPr>
          <w:rFonts w:ascii="HG丸ｺﾞｼｯｸM-PRO" w:eastAsia="HG丸ｺﾞｼｯｸM-PRO" w:hint="eastAsia"/>
        </w:rPr>
        <w:t>2022</w:t>
      </w:r>
      <w:r w:rsidRPr="00742548">
        <w:rPr>
          <w:rFonts w:ascii="HG丸ｺﾞｼｯｸM-PRO" w:eastAsia="HG丸ｺﾞｼｯｸM-PRO" w:hint="eastAsia"/>
        </w:rPr>
        <w:t>年</w:t>
      </w:r>
      <w:r w:rsidR="00AE4F83">
        <w:rPr>
          <w:rFonts w:ascii="HG丸ｺﾞｼｯｸM-PRO" w:eastAsia="HG丸ｺﾞｼｯｸM-PRO" w:hint="eastAsia"/>
        </w:rPr>
        <w:t>２</w:t>
      </w:r>
      <w:r w:rsidRPr="00742548">
        <w:rPr>
          <w:rFonts w:ascii="HG丸ｺﾞｼｯｸM-PRO" w:eastAsia="HG丸ｺﾞｼｯｸM-PRO" w:hint="eastAsia"/>
        </w:rPr>
        <w:t>月</w:t>
      </w:r>
      <w:r w:rsidR="00AE4F83"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日</w:t>
      </w:r>
      <w:r w:rsidR="00AE4F83"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～</w:t>
      </w:r>
      <w:r w:rsidR="00AE4F83">
        <w:rPr>
          <w:rFonts w:ascii="HG丸ｺﾞｼｯｸM-PRO" w:eastAsia="HG丸ｺﾞｼｯｸM-PRO" w:hint="eastAsia"/>
        </w:rPr>
        <w:t xml:space="preserve">　2027</w:t>
      </w:r>
      <w:r w:rsidRPr="00742548">
        <w:rPr>
          <w:rFonts w:ascii="HG丸ｺﾞｼｯｸM-PRO" w:eastAsia="HG丸ｺﾞｼｯｸM-PRO" w:hint="eastAsia"/>
        </w:rPr>
        <w:t>年</w:t>
      </w:r>
      <w:r w:rsidR="00AE4F83"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月</w:t>
      </w:r>
      <w:r w:rsidR="00AE4F83">
        <w:rPr>
          <w:rFonts w:ascii="HG丸ｺﾞｼｯｸM-PRO" w:eastAsia="HG丸ｺﾞｼｯｸM-PRO" w:hint="eastAsia"/>
        </w:rPr>
        <w:t>３１</w:t>
      </w:r>
      <w:r w:rsidRPr="00742548">
        <w:rPr>
          <w:rFonts w:ascii="HG丸ｺﾞｼｯｸM-PRO" w:eastAsia="HG丸ｺﾞｼｯｸM-PRO" w:hint="eastAsia"/>
        </w:rPr>
        <w:t>日までの</w:t>
      </w:r>
      <w:r w:rsidR="00AE4F83">
        <w:rPr>
          <w:rFonts w:ascii="HG丸ｺﾞｼｯｸM-PRO" w:eastAsia="HG丸ｺﾞｼｯｸM-PRO" w:hint="eastAsia"/>
        </w:rPr>
        <w:t>５</w:t>
      </w:r>
      <w:r w:rsidRPr="00742548">
        <w:rPr>
          <w:rFonts w:ascii="HG丸ｺﾞｼｯｸM-PRO" w:eastAsia="HG丸ｺﾞｼｯｸM-PRO" w:hint="eastAsia"/>
        </w:rPr>
        <w:t>年間</w:t>
      </w:r>
    </w:p>
    <w:p w14:paraId="42F53730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54530EAB" w14:textId="77777777" w:rsidR="00525CEC" w:rsidRDefault="00525CEC" w:rsidP="00525C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9E42F" wp14:editId="7323CBA4">
                <wp:simplePos x="0" y="0"/>
                <wp:positionH relativeFrom="page">
                  <wp:posOffset>1066800</wp:posOffset>
                </wp:positionH>
                <wp:positionV relativeFrom="paragraph">
                  <wp:posOffset>73025</wp:posOffset>
                </wp:positionV>
                <wp:extent cx="5314950" cy="474840"/>
                <wp:effectExtent l="0" t="0" r="19050" b="2095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7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B5A61" w14:textId="77777777" w:rsidR="00525CEC" w:rsidRPr="000C7B75" w:rsidRDefault="00525CEC" w:rsidP="00525CEC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42548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育休取得予定者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に「育休復帰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プラン」を策定し、円滑な育休取得・職場復帰をサポートする。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14:paraId="4736F8D4" w14:textId="77777777" w:rsidR="00525CEC" w:rsidRPr="0013684A" w:rsidRDefault="00525CEC" w:rsidP="00525CEC">
                            <w:pPr>
                              <w:ind w:leftChars="100" w:left="1050" w:hangingChars="400" w:hanging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E42F" id="Rectangle 46" o:spid="_x0000_s1026" style="position:absolute;left:0;text-align:left;margin-left:84pt;margin-top:5.75pt;width:418.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" filled="f">
                <v:textbox inset="5.85pt,.7pt,5.85pt,.7pt">
                  <w:txbxContent>
                    <w:p w14:paraId="112B5A61" w14:textId="77777777" w:rsidR="00525CEC" w:rsidRPr="000C7B75" w:rsidRDefault="00525CEC" w:rsidP="00525CEC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742548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育休取得予定者</w:t>
                      </w:r>
                      <w:r>
                        <w:rPr>
                          <w:rFonts w:ascii="HG丸ｺﾞｼｯｸM-PRO" w:eastAsia="HG丸ｺﾞｼｯｸM-PRO"/>
                        </w:rPr>
                        <w:t>に「育休復帰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/>
                        </w:rPr>
                        <w:t>プラン」を策定し、円滑な育休取得・職場復帰をサポートする。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14:paraId="4736F8D4" w14:textId="77777777" w:rsidR="00525CEC" w:rsidRPr="0013684A" w:rsidRDefault="00525CEC" w:rsidP="00525CEC">
                      <w:pPr>
                        <w:ind w:leftChars="100" w:left="1050" w:hangingChars="400" w:hanging="84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6694FC" w14:textId="77777777" w:rsidR="00525CEC" w:rsidRPr="00742548" w:rsidRDefault="00525CEC" w:rsidP="00525CEC">
      <w:pPr>
        <w:ind w:left="210" w:firstLineChars="100" w:firstLine="210"/>
        <w:rPr>
          <w:rFonts w:ascii="HG丸ｺﾞｼｯｸM-PRO" w:eastAsia="HG丸ｺﾞｼｯｸM-PRO"/>
        </w:rPr>
      </w:pPr>
    </w:p>
    <w:p w14:paraId="276E3960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4A9BE9B2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A6138FD" w14:textId="74C331F9" w:rsidR="00525CEC" w:rsidRDefault="00525CEC" w:rsidP="00525CEC">
      <w:pPr>
        <w:ind w:leftChars="100" w:left="2520" w:hangingChars="1100" w:hanging="23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</w:t>
      </w:r>
      <w:r w:rsidR="00AE4F83">
        <w:rPr>
          <w:rFonts w:ascii="HG丸ｺﾞｼｯｸM-PRO" w:eastAsia="HG丸ｺﾞｼｯｸM-PRO" w:hint="eastAsia"/>
        </w:rPr>
        <w:t>2022</w:t>
      </w:r>
      <w:r w:rsidRPr="00A93148">
        <w:rPr>
          <w:rFonts w:ascii="HG丸ｺﾞｼｯｸM-PRO" w:eastAsia="HG丸ｺﾞｼｯｸM-PRO" w:hint="eastAsia"/>
        </w:rPr>
        <w:t>年</w:t>
      </w:r>
      <w:r w:rsidR="00AE4F83">
        <w:rPr>
          <w:rFonts w:ascii="HG丸ｺﾞｼｯｸM-PRO" w:eastAsia="HG丸ｺﾞｼｯｸM-PRO" w:hint="eastAsia"/>
        </w:rPr>
        <w:t>２</w:t>
      </w:r>
      <w:r w:rsidRPr="00A931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全社員に対し、「育休復帰支援プラン」や両立支援制度、育児休業給付、休業中の社会保険料免除などについて周知する</w:t>
      </w:r>
    </w:p>
    <w:p w14:paraId="5ED42E41" w14:textId="3DB51586" w:rsidR="00525CEC" w:rsidRPr="00742548" w:rsidRDefault="00525CEC" w:rsidP="00525CEC">
      <w:pPr>
        <w:ind w:firstLineChars="100" w:firstLine="2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</w:t>
      </w:r>
      <w:r w:rsidR="00AE4F83">
        <w:rPr>
          <w:rFonts w:ascii="HG丸ｺﾞｼｯｸM-PRO" w:eastAsia="HG丸ｺﾞｼｯｸM-PRO" w:hint="eastAsia"/>
        </w:rPr>
        <w:t>2022</w:t>
      </w:r>
      <w:r w:rsidRPr="00A93148">
        <w:rPr>
          <w:rFonts w:ascii="HG丸ｺﾞｼｯｸM-PRO" w:eastAsia="HG丸ｺﾞｼｯｸM-PRO" w:hint="eastAsia"/>
        </w:rPr>
        <w:t>年</w:t>
      </w:r>
      <w:r w:rsidR="004660D9">
        <w:rPr>
          <w:rFonts w:ascii="HG丸ｺﾞｼｯｸM-PRO" w:eastAsia="HG丸ｺﾞｼｯｸM-PRO" w:hint="eastAsia"/>
        </w:rPr>
        <w:t>３</w:t>
      </w:r>
      <w:r w:rsidRPr="00A931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育休取得予定者に「育休復帰支援プラン」策定開始</w:t>
      </w:r>
    </w:p>
    <w:p w14:paraId="7D7C65BC" w14:textId="701E7460" w:rsidR="00525CEC" w:rsidRDefault="00525CEC" w:rsidP="00525CEC">
      <w:pPr>
        <w:rPr>
          <w:rFonts w:ascii="HG丸ｺﾞｼｯｸM-PRO" w:eastAsia="HG丸ｺﾞｼｯｸM-PRO"/>
        </w:rPr>
      </w:pPr>
    </w:p>
    <w:p w14:paraId="5B638773" w14:textId="77777777" w:rsidR="00AE4F83" w:rsidRPr="00AE4F83" w:rsidRDefault="00AE4F83" w:rsidP="00525CEC">
      <w:pPr>
        <w:rPr>
          <w:rFonts w:ascii="HG丸ｺﾞｼｯｸM-PRO" w:eastAsia="HG丸ｺﾞｼｯｸM-PRO"/>
        </w:rPr>
      </w:pPr>
    </w:p>
    <w:p w14:paraId="19475AAE" w14:textId="47C6E5BA" w:rsidR="004D79F6" w:rsidRDefault="004D79F6" w:rsidP="004D79F6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5FE49" wp14:editId="527AB036">
                <wp:simplePos x="0" y="0"/>
                <wp:positionH relativeFrom="page">
                  <wp:posOffset>1188085</wp:posOffset>
                </wp:positionH>
                <wp:positionV relativeFrom="paragraph">
                  <wp:posOffset>33655</wp:posOffset>
                </wp:positionV>
                <wp:extent cx="5257800" cy="396240"/>
                <wp:effectExtent l="0" t="0" r="19050" b="2286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EE7D" w14:textId="77777777" w:rsidR="004D79F6" w:rsidRDefault="004D79F6" w:rsidP="004D79F6">
                            <w:pPr>
                              <w:spacing w:beforeLines="30" w:before="108"/>
                              <w:ind w:firstLineChars="100" w:firstLine="21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目標２：小学校入学前までの子を持つ社員の短時間勤務制度を導入する。</w:t>
                            </w:r>
                          </w:p>
                          <w:p w14:paraId="5D62258C" w14:textId="77777777" w:rsidR="004D79F6" w:rsidRDefault="004D79F6" w:rsidP="004D79F6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FE49" id="正方形/長方形 12" o:spid="_x0000_s1027" style="position:absolute;left:0;text-align:left;margin-left:93.55pt;margin-top:2.65pt;width:41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">
                <v:textbox inset="5.85pt,.7pt,5.85pt,.7pt">
                  <w:txbxContent>
                    <w:p w14:paraId="7F78EE7D" w14:textId="77777777" w:rsidR="004D79F6" w:rsidRDefault="004D79F6" w:rsidP="004D79F6">
                      <w:pPr>
                        <w:spacing w:beforeLines="30" w:before="108"/>
                        <w:ind w:firstLineChars="100" w:firstLine="210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目標２：小学校入学前までの子を持つ社員の短時間勤務制度を導入する。</w:t>
                      </w:r>
                    </w:p>
                    <w:p w14:paraId="5D62258C" w14:textId="77777777" w:rsidR="004D79F6" w:rsidRDefault="004D79F6" w:rsidP="004D79F6"/>
                  </w:txbxContent>
                </v:textbox>
                <w10:wrap anchorx="page"/>
              </v:rect>
            </w:pict>
          </mc:Fallback>
        </mc:AlternateContent>
      </w:r>
    </w:p>
    <w:p w14:paraId="616E917C" w14:textId="77777777" w:rsidR="004D79F6" w:rsidRDefault="004D79F6" w:rsidP="004D79F6">
      <w:pPr>
        <w:rPr>
          <w:rFonts w:ascii="HG丸ｺﾞｼｯｸM-PRO" w:eastAsia="HG丸ｺﾞｼｯｸM-PRO"/>
        </w:rPr>
      </w:pPr>
    </w:p>
    <w:p w14:paraId="69D03ECD" w14:textId="77777777" w:rsidR="004D79F6" w:rsidRDefault="004D79F6" w:rsidP="004D79F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＜対策＞</w:t>
      </w:r>
    </w:p>
    <w:p w14:paraId="750628DE" w14:textId="7DF1D5AB" w:rsidR="004D79F6" w:rsidRDefault="004D79F6" w:rsidP="004D79F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　</w:t>
      </w:r>
      <w:r w:rsidR="00AE4F83">
        <w:rPr>
          <w:rFonts w:ascii="HG丸ｺﾞｼｯｸM-PRO" w:eastAsia="HG丸ｺﾞｼｯｸM-PRO" w:hint="eastAsia"/>
        </w:rPr>
        <w:t>2022</w:t>
      </w:r>
      <w:r>
        <w:rPr>
          <w:rFonts w:ascii="HG丸ｺﾞｼｯｸM-PRO" w:eastAsia="HG丸ｺﾞｼｯｸM-PRO" w:hint="eastAsia"/>
        </w:rPr>
        <w:t>年</w:t>
      </w:r>
      <w:r w:rsidR="00AE4F83">
        <w:rPr>
          <w:rFonts w:ascii="HG丸ｺﾞｼｯｸM-PRO" w:eastAsia="HG丸ｺﾞｼｯｸM-PRO" w:hint="eastAsia"/>
        </w:rPr>
        <w:t>１０</w:t>
      </w:r>
      <w:r>
        <w:rPr>
          <w:rFonts w:ascii="HG丸ｺﾞｼｯｸM-PRO" w:eastAsia="HG丸ｺﾞｼｯｸM-PRO" w:hint="eastAsia"/>
        </w:rPr>
        <w:t>月～　社員のニーズの把握、検討開始</w:t>
      </w:r>
    </w:p>
    <w:p w14:paraId="085ACA28" w14:textId="063FB93D" w:rsidR="004D79F6" w:rsidRDefault="004D79F6" w:rsidP="004D79F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　</w:t>
      </w:r>
      <w:r w:rsidR="001C4949">
        <w:rPr>
          <w:rFonts w:ascii="HG丸ｺﾞｼｯｸM-PRO" w:eastAsia="HG丸ｺﾞｼｯｸM-PRO" w:hint="eastAsia"/>
        </w:rPr>
        <w:t>202３</w:t>
      </w:r>
      <w:r>
        <w:rPr>
          <w:rFonts w:ascii="HG丸ｺﾞｼｯｸM-PRO" w:eastAsia="HG丸ｺﾞｼｯｸM-PRO" w:hint="eastAsia"/>
        </w:rPr>
        <w:t>年</w:t>
      </w:r>
      <w:r w:rsidR="001C4949">
        <w:rPr>
          <w:rFonts w:ascii="HG丸ｺﾞｼｯｸM-PRO" w:eastAsia="HG丸ｺﾞｼｯｸM-PRO" w:hint="eastAsia"/>
        </w:rPr>
        <w:t xml:space="preserve">　２</w:t>
      </w:r>
      <w:r>
        <w:rPr>
          <w:rFonts w:ascii="HG丸ｺﾞｼｯｸM-PRO" w:eastAsia="HG丸ｺﾞｼｯｸM-PRO" w:hint="eastAsia"/>
        </w:rPr>
        <w:t>月～　制度導入</w:t>
      </w:r>
    </w:p>
    <w:p w14:paraId="1E0A1D9A" w14:textId="77777777" w:rsidR="004D79F6" w:rsidRDefault="004D79F6" w:rsidP="004D79F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社内報や説明会による社員への短時間勤務制度の周知</w:t>
      </w:r>
    </w:p>
    <w:p w14:paraId="2857E465" w14:textId="77777777" w:rsidR="00525CEC" w:rsidRPr="004D79F6" w:rsidRDefault="00525CEC" w:rsidP="00525CEC">
      <w:pPr>
        <w:rPr>
          <w:rFonts w:ascii="HG丸ｺﾞｼｯｸM-PRO" w:eastAsia="HG丸ｺﾞｼｯｸM-PRO"/>
        </w:rPr>
      </w:pPr>
    </w:p>
    <w:p w14:paraId="4EE1BD59" w14:textId="77777777" w:rsidR="0083473F" w:rsidRPr="00525CEC" w:rsidRDefault="0083473F" w:rsidP="00525CEC"/>
    <w:sectPr w:rsidR="0083473F" w:rsidRPr="00525CEC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0E42" w14:textId="77777777" w:rsidR="0087554B" w:rsidRDefault="0087554B">
      <w:r>
        <w:separator/>
      </w:r>
    </w:p>
  </w:endnote>
  <w:endnote w:type="continuationSeparator" w:id="0">
    <w:p w14:paraId="28DF77CB" w14:textId="77777777" w:rsidR="0087554B" w:rsidRDefault="008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0BDC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C7BA36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0CB3" w14:textId="77777777" w:rsidR="0087554B" w:rsidRDefault="0087554B">
      <w:r>
        <w:separator/>
      </w:r>
    </w:p>
  </w:footnote>
  <w:footnote w:type="continuationSeparator" w:id="0">
    <w:p w14:paraId="187245E1" w14:textId="77777777" w:rsidR="0087554B" w:rsidRDefault="0087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C4949"/>
    <w:rsid w:val="001E249C"/>
    <w:rsid w:val="001E2520"/>
    <w:rsid w:val="001F7110"/>
    <w:rsid w:val="00201BC9"/>
    <w:rsid w:val="00202C4B"/>
    <w:rsid w:val="00213EF5"/>
    <w:rsid w:val="0022424F"/>
    <w:rsid w:val="00243526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660D9"/>
    <w:rsid w:val="00486927"/>
    <w:rsid w:val="004A57D9"/>
    <w:rsid w:val="004A60D0"/>
    <w:rsid w:val="004C2303"/>
    <w:rsid w:val="004D79F6"/>
    <w:rsid w:val="004F1410"/>
    <w:rsid w:val="00504D5A"/>
    <w:rsid w:val="00510168"/>
    <w:rsid w:val="00525CEC"/>
    <w:rsid w:val="00545F09"/>
    <w:rsid w:val="00547BBA"/>
    <w:rsid w:val="00551559"/>
    <w:rsid w:val="005849CF"/>
    <w:rsid w:val="00585955"/>
    <w:rsid w:val="005863DE"/>
    <w:rsid w:val="00593644"/>
    <w:rsid w:val="005C2C1B"/>
    <w:rsid w:val="005D0C13"/>
    <w:rsid w:val="005E064C"/>
    <w:rsid w:val="005E6802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61659"/>
    <w:rsid w:val="007A38B9"/>
    <w:rsid w:val="007F307A"/>
    <w:rsid w:val="00804096"/>
    <w:rsid w:val="00815FF5"/>
    <w:rsid w:val="0083473F"/>
    <w:rsid w:val="008367F6"/>
    <w:rsid w:val="00846FF1"/>
    <w:rsid w:val="00847742"/>
    <w:rsid w:val="0087554B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16BA"/>
    <w:rsid w:val="00A92759"/>
    <w:rsid w:val="00AA6BE2"/>
    <w:rsid w:val="00AC685F"/>
    <w:rsid w:val="00AD6FCA"/>
    <w:rsid w:val="00AE4F83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262B1"/>
    <w:rsid w:val="00C3529F"/>
    <w:rsid w:val="00C613E1"/>
    <w:rsid w:val="00C86E15"/>
    <w:rsid w:val="00CB67B0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83ED1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95C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5978-9F33-462B-A469-8AC53B9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2022-02-04T09:29:00Z</dcterms:created>
  <dcterms:modified xsi:type="dcterms:W3CDTF">2022-02-04T09:29:00Z</dcterms:modified>
</cp:coreProperties>
</file>